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8DDE" w14:textId="5BF3DD67" w:rsidR="005B5B86" w:rsidRDefault="004A55E3" w:rsidP="00372D48">
      <w:pPr>
        <w:autoSpaceDE w:val="0"/>
        <w:autoSpaceDN w:val="0"/>
        <w:adjustRightInd w:val="0"/>
        <w:spacing w:before="0" w:after="0" w:line="240" w:lineRule="auto"/>
        <w:jc w:val="left"/>
        <w:rPr>
          <w:b/>
          <w:bCs/>
        </w:rPr>
      </w:pPr>
      <w:r w:rsidRPr="008748F0">
        <w:rPr>
          <w:b/>
          <w:bCs/>
        </w:rPr>
        <w:softHyphen/>
      </w:r>
    </w:p>
    <w:p w14:paraId="114BBEF1" w14:textId="77777777" w:rsidR="00D9747A" w:rsidRPr="00CC3E49" w:rsidRDefault="00D9747A" w:rsidP="00D9747A">
      <w:pPr>
        <w:pStyle w:val="ANOTACION"/>
        <w:spacing w:line="219" w:lineRule="exact"/>
        <w:rPr>
          <w:rFonts w:ascii="Arial" w:hAnsi="Arial" w:cs="Arial"/>
        </w:rPr>
      </w:pPr>
      <w:r w:rsidRPr="00CC3E49">
        <w:rPr>
          <w:rFonts w:ascii="Arial" w:hAnsi="Arial" w:cs="Arial"/>
        </w:rPr>
        <w:t>Norma para armonizar la presentación de la información adicional a la iniciativa de la Ley de Ingresos.</w:t>
      </w:r>
    </w:p>
    <w:tbl>
      <w:tblPr>
        <w:tblW w:w="9284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99"/>
        <w:gridCol w:w="1985"/>
      </w:tblGrid>
      <w:tr w:rsidR="00D9747A" w:rsidRPr="00CC3E49" w14:paraId="5FBFDA4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E1E92" w14:textId="77777777" w:rsidR="00D9747A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Comisión Ejecutiva Estatal de Atención a Víctimas del Estado de Michoacán de Ocampo </w:t>
            </w:r>
          </w:p>
          <w:p w14:paraId="2A47C1D9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Federación/Entidad Federativa/Municipio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47096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 Estimado</w:t>
            </w:r>
          </w:p>
        </w:tc>
      </w:tr>
      <w:tr w:rsidR="00D9747A" w:rsidRPr="00CC3E49" w14:paraId="0C22F783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66B1A" w14:textId="510CE94D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Iniciativa de Ley de Ingresos para el Ejercicio Fiscal 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A7F4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9747A" w:rsidRPr="00CC3E49" w14:paraId="503A8A38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1517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DC2D" w14:textId="09E95E3A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Cs w:val="16"/>
              </w:rPr>
              <w:t>$80’661,788.00</w:t>
            </w:r>
          </w:p>
        </w:tc>
      </w:tr>
      <w:tr w:rsidR="00D9747A" w:rsidRPr="00CC3E49" w14:paraId="648353FD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5CA9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A2D3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D008C1F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FADC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los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9D9E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0C179A5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C2CF1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el Patrimonio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15C9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04E65B6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5634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la Producción, el Consumo y las Transacciones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E99F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E2F1AB4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AEA3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al Comercio Exterior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93E8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B7FC79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22B1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Nóminas y Asimilables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F95BA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706E4C2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4047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Ecológicos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3BBC3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3F945BC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B3CD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AAB3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EFBD69F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F352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6934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7192720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465D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24E4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A69C613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F0D5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FF09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0CD3EC2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9D85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D043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AC54EC1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5698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y Aportaciones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E5F3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76A18D5E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13CA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Aportaciones para Fondos de Vivienda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DF6A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F5C68F7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94144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para la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99C2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9E43848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39C21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de Ahorro para el Retiro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7403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21CFF42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0DE8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Otras Cuotas y Aportaciones para la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4F67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C244113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3C79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</w:t>
            </w:r>
            <w:r w:rsidRPr="00CC3E49">
              <w:t xml:space="preserve"> </w:t>
            </w:r>
            <w:r w:rsidRPr="00CC3E49">
              <w:rPr>
                <w:sz w:val="16"/>
                <w:szCs w:val="16"/>
              </w:rPr>
              <w:t>de Cuotas y Aportaciones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E252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271A125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5535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D441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F1BB448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F8FC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 por Obras Públicas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AEA4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4A68250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D472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EC4A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7220D072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1015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A104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4AF3ED5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95E1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por el Uso, Goce, Aprovechamiento o Explotación de Bienes de Dominio Público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CB4D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1FEFF63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66F1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a los Hidrocarburos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C052A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BFD6B3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5EB8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por Prestación de Servicios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85F1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AB773D7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99DE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8E8D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F0561D6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D6EC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396" w:firstLine="0"/>
              <w:rPr>
                <w:b/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F115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CC2EEF1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12DA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2A4E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4E6BE90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7003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0279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5BAD04F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75A6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4B41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D885B51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3C6A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 de Capital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A6EC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A3AFD1C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F304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A9F5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A572C7C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0498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2ADD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F695952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86D5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lastRenderedPageBreak/>
              <w:t>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87E6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F711943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85AB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 Patrimoniales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B3A9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E5557C7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E208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F359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58998A8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4659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866B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68674A6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1A15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Bienes, Prestación de Servicios y Otros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6230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8FB9A64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DA65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Instituciones Públicas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4995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F8AB803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ED02E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Empresas Productivas del Estado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7D75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95F2002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2202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752E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F66BBFD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AC58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F679E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0E98BB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BD77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4F14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DF57F1E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5A21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6BA0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CD02260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58E5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3AF9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2D962EE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6E08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E261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696F63A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0713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29BD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8CA894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DC40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3A2C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4CA85AC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DDE2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068F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11E2D6D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FCB7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BB2A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11A7684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691E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786C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EE045CC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7108" w14:textId="77777777" w:rsidR="00D9747A" w:rsidRPr="00CC3E49" w:rsidRDefault="00D9747A" w:rsidP="004A512F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Participaciones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19E5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723BB3D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9A9F" w14:textId="77777777" w:rsidR="00D9747A" w:rsidRPr="00CC3E49" w:rsidRDefault="00D9747A" w:rsidP="004A512F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Aportaciones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94D1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3C66C4A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FE89" w14:textId="77777777" w:rsidR="00D9747A" w:rsidRPr="00CC3E49" w:rsidRDefault="00D9747A" w:rsidP="004A512F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Convenios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8C6A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1A26861D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2C0C" w14:textId="77777777" w:rsidR="00D9747A" w:rsidRPr="00CC3E49" w:rsidRDefault="00D9747A" w:rsidP="004A512F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Incentivos Derivados de la Colaboración Fiscal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A80A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493DE1E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D163" w14:textId="77777777" w:rsidR="00D9747A" w:rsidRPr="00CC3E49" w:rsidRDefault="00D9747A" w:rsidP="004A512F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Fondos Distintos de Aportaciones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AE69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18B527C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F4FF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BB26" w14:textId="77777777" w:rsidR="00D9747A" w:rsidRPr="00CC3E49" w:rsidRDefault="00D9747A" w:rsidP="004A512F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FEEA79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22EE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y Asignaciones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F407" w14:textId="7688AD22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Cs w:val="16"/>
              </w:rPr>
              <w:t>$80’661,788.00</w:t>
            </w:r>
          </w:p>
        </w:tc>
      </w:tr>
      <w:tr w:rsidR="00D9747A" w:rsidRPr="00CC3E49" w14:paraId="1EFAAE98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B0D6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al Resto del Sector Público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DF2D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3914E80E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D09E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Subsidios y Subvenciones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F73D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249801F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3587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Ayudas Sociales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D7114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5E55C798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BB71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Pensiones y Jubilaciones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E646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2CB8DA7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0CF4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a Fideicomisos, Mandatos y Análogos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B459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13E3ED1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618E9" w14:textId="77777777" w:rsidR="00D9747A" w:rsidRPr="00CC3E49" w:rsidRDefault="00D9747A" w:rsidP="004A512F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del Fondo Mexicano del Petróleo para la Estabilización y el Desarrollo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62EF" w14:textId="77777777" w:rsidR="00D9747A" w:rsidRPr="00CC3E49" w:rsidRDefault="00D9747A" w:rsidP="004A512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70E6F31A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C985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Derivados de Financiamientos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B4E2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66B430AB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24B4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Endeudamiento Interno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FBC2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08C155F9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FF3E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Endeudamiento Externo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AF50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9747A" w:rsidRPr="00CC3E49" w14:paraId="4CCA6F40" w14:textId="77777777" w:rsidTr="004A512F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F6FD" w14:textId="77777777" w:rsidR="00D9747A" w:rsidRPr="00CC3E49" w:rsidRDefault="00D9747A" w:rsidP="004A512F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Financiamiento Interno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3753" w14:textId="77777777" w:rsidR="00D9747A" w:rsidRPr="00CC3E49" w:rsidRDefault="00D9747A" w:rsidP="004A512F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341B6D04" w14:textId="77777777" w:rsidR="005B5B86" w:rsidRDefault="005B5B86" w:rsidP="00D9747A">
      <w:pPr>
        <w:autoSpaceDE w:val="0"/>
        <w:autoSpaceDN w:val="0"/>
        <w:adjustRightInd w:val="0"/>
        <w:spacing w:before="0" w:after="0" w:line="240" w:lineRule="auto"/>
        <w:rPr>
          <w:rFonts w:cs="Arial"/>
          <w:bCs/>
          <w:sz w:val="24"/>
          <w:szCs w:val="18"/>
        </w:rPr>
      </w:pPr>
    </w:p>
    <w:sectPr w:rsidR="005B5B86" w:rsidSect="00F9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BC7B" w14:textId="77777777" w:rsidR="00067018" w:rsidRDefault="00067018" w:rsidP="00BE0CA3">
      <w:pPr>
        <w:spacing w:after="0" w:line="240" w:lineRule="auto"/>
      </w:pPr>
      <w:r>
        <w:separator/>
      </w:r>
    </w:p>
  </w:endnote>
  <w:endnote w:type="continuationSeparator" w:id="0">
    <w:p w14:paraId="0AFDA724" w14:textId="77777777" w:rsidR="00067018" w:rsidRDefault="00067018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02CA" w14:textId="77777777" w:rsidR="007F3586" w:rsidRDefault="007F35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BB9" w14:textId="7BDAB102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MxGQ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0FC59B6E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5188" w14:textId="77777777" w:rsidR="007F3586" w:rsidRDefault="007F35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425" w14:textId="77777777" w:rsidR="00067018" w:rsidRDefault="00067018" w:rsidP="00BE0CA3">
      <w:pPr>
        <w:spacing w:after="0" w:line="240" w:lineRule="auto"/>
      </w:pPr>
      <w:r>
        <w:separator/>
      </w:r>
    </w:p>
  </w:footnote>
  <w:footnote w:type="continuationSeparator" w:id="0">
    <w:p w14:paraId="00613B1A" w14:textId="77777777" w:rsidR="00067018" w:rsidRDefault="00067018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5262" w14:textId="77777777" w:rsidR="007F3586" w:rsidRDefault="007F35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22E" w14:textId="218B2C59" w:rsidR="00BE0CA3" w:rsidRDefault="009B2FE6">
    <w:pPr>
      <w:pStyle w:val="Encabezado"/>
    </w:pPr>
    <w:r>
      <w:rPr>
        <w:noProof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3424">
      <w:rPr>
        <w:noProof/>
      </w:rPr>
      <w:drawing>
        <wp:anchor distT="0" distB="0" distL="114300" distR="114300" simplePos="0" relativeHeight="251685888" behindDoc="0" locked="0" layoutInCell="1" allowOverlap="1" wp14:anchorId="4ABDD320" wp14:editId="735CE1EE">
          <wp:simplePos x="0" y="0"/>
          <wp:positionH relativeFrom="margin">
            <wp:posOffset>1772285</wp:posOffset>
          </wp:positionH>
          <wp:positionV relativeFrom="paragraph">
            <wp:posOffset>93041</wp:posOffset>
          </wp:positionV>
          <wp:extent cx="4484370" cy="1104900"/>
          <wp:effectExtent l="0" t="0" r="0" b="0"/>
          <wp:wrapSquare wrapText="bothSides"/>
          <wp:docPr id="117751321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37" b="35642"/>
                  <a:stretch/>
                </pic:blipFill>
                <pic:spPr bwMode="auto">
                  <a:xfrm>
                    <a:off x="0" y="0"/>
                    <a:ext cx="448437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73310C40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6CDB84C1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D9747A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" filled="f" stroked="f">
              <v:textbox inset="2.53958mm,1.2694mm,2.53958mm,1.2694mm">
                <w:txbxContent>
                  <w:p w14:paraId="3B6D249B" w14:textId="6CDB84C1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D9747A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2108" w14:textId="77777777" w:rsidR="007F3586" w:rsidRDefault="007F35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4260460">
    <w:abstractNumId w:val="3"/>
  </w:num>
  <w:num w:numId="2" w16cid:durableId="948201493">
    <w:abstractNumId w:val="6"/>
  </w:num>
  <w:num w:numId="3" w16cid:durableId="793400290">
    <w:abstractNumId w:val="2"/>
  </w:num>
  <w:num w:numId="4" w16cid:durableId="834296256">
    <w:abstractNumId w:val="10"/>
  </w:num>
  <w:num w:numId="5" w16cid:durableId="859510450">
    <w:abstractNumId w:val="9"/>
  </w:num>
  <w:num w:numId="6" w16cid:durableId="2067559339">
    <w:abstractNumId w:val="4"/>
  </w:num>
  <w:num w:numId="7" w16cid:durableId="1110930985">
    <w:abstractNumId w:val="11"/>
  </w:num>
  <w:num w:numId="8" w16cid:durableId="917666464">
    <w:abstractNumId w:val="1"/>
  </w:num>
  <w:num w:numId="9" w16cid:durableId="1904246751">
    <w:abstractNumId w:val="7"/>
  </w:num>
  <w:num w:numId="10" w16cid:durableId="728113336">
    <w:abstractNumId w:val="5"/>
  </w:num>
  <w:num w:numId="11" w16cid:durableId="689330377">
    <w:abstractNumId w:val="8"/>
  </w:num>
  <w:num w:numId="12" w16cid:durableId="6086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lanormal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67018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74EA"/>
    <w:rsid w:val="0021678F"/>
    <w:rsid w:val="00217BFD"/>
    <w:rsid w:val="00223054"/>
    <w:rsid w:val="00237CCA"/>
    <w:rsid w:val="002401F7"/>
    <w:rsid w:val="00240B3D"/>
    <w:rsid w:val="002418FE"/>
    <w:rsid w:val="00266222"/>
    <w:rsid w:val="002676DE"/>
    <w:rsid w:val="00287EB0"/>
    <w:rsid w:val="00295030"/>
    <w:rsid w:val="002953B6"/>
    <w:rsid w:val="00297E98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9D8"/>
    <w:rsid w:val="00532ED1"/>
    <w:rsid w:val="0053459D"/>
    <w:rsid w:val="005376EB"/>
    <w:rsid w:val="00543299"/>
    <w:rsid w:val="005435E6"/>
    <w:rsid w:val="00552060"/>
    <w:rsid w:val="005520CA"/>
    <w:rsid w:val="005605E5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6F8"/>
    <w:rsid w:val="00617BE0"/>
    <w:rsid w:val="00622B44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7F3586"/>
    <w:rsid w:val="00802E41"/>
    <w:rsid w:val="00817476"/>
    <w:rsid w:val="0082248D"/>
    <w:rsid w:val="00830B1A"/>
    <w:rsid w:val="00836DFD"/>
    <w:rsid w:val="00837E31"/>
    <w:rsid w:val="008454EB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3532C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A74E8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4100"/>
    <w:rsid w:val="00C156B7"/>
    <w:rsid w:val="00C2270A"/>
    <w:rsid w:val="00C23F9C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9747A"/>
    <w:rsid w:val="00DA2F85"/>
    <w:rsid w:val="00DA5A8D"/>
    <w:rsid w:val="00DB6FE2"/>
    <w:rsid w:val="00DC195C"/>
    <w:rsid w:val="00DC201E"/>
    <w:rsid w:val="00DC441E"/>
    <w:rsid w:val="00DC6447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61AC"/>
    <w:rsid w:val="00F90BF2"/>
    <w:rsid w:val="00F95DB9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ANOTACION">
    <w:name w:val="ANOTACION"/>
    <w:basedOn w:val="Normal"/>
    <w:link w:val="ANOTACIONCar"/>
    <w:rsid w:val="00D9747A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D9747A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">
    <w:name w:val="Texto"/>
    <w:basedOn w:val="Normal"/>
    <w:link w:val="TextoCar"/>
    <w:qFormat/>
    <w:rsid w:val="00D9747A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9747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DFF2-0E75-4D50-BC01-036D152A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Rosa María Rangel</cp:lastModifiedBy>
  <cp:revision>3</cp:revision>
  <cp:lastPrinted>2026-03-26T16:45:00Z</cp:lastPrinted>
  <dcterms:created xsi:type="dcterms:W3CDTF">2026-04-30T18:36:00Z</dcterms:created>
  <dcterms:modified xsi:type="dcterms:W3CDTF">2026-04-30T19:10:00Z</dcterms:modified>
</cp:coreProperties>
</file>